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73A5" w14:textId="77777777" w:rsidR="00B2524B" w:rsidRDefault="00B2524B" w:rsidP="004136B2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0"/>
          <w:szCs w:val="20"/>
        </w:rPr>
      </w:pPr>
    </w:p>
    <w:p w14:paraId="7E4751C4" w14:textId="3BEE23E7" w:rsidR="004136B2" w:rsidRPr="004D555A" w:rsidRDefault="004136B2" w:rsidP="004136B2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0"/>
          <w:szCs w:val="20"/>
        </w:rPr>
      </w:pPr>
      <w:r w:rsidRPr="004D555A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</w:t>
      </w:r>
      <w:r w:rsidR="004D555A">
        <w:rPr>
          <w:rFonts w:ascii="Times New Roman" w:hAnsi="Times New Roman" w:cs="Times New Roman"/>
          <w:i/>
          <w:iCs/>
          <w:sz w:val="20"/>
          <w:szCs w:val="20"/>
        </w:rPr>
        <w:t>………………………</w:t>
      </w:r>
      <w:r w:rsidR="004D555A" w:rsidRPr="004D555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D555A" w:rsidRPr="004D555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D555A" w:rsidRPr="004D555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94D31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="00B2524B">
        <w:rPr>
          <w:rFonts w:ascii="Times New Roman" w:hAnsi="Times New Roman" w:cs="Times New Roman"/>
          <w:sz w:val="20"/>
          <w:szCs w:val="20"/>
        </w:rPr>
        <w:t xml:space="preserve">Będzino, </w:t>
      </w:r>
      <w:r w:rsidR="004D555A" w:rsidRPr="00894D31">
        <w:rPr>
          <w:rFonts w:ascii="Times New Roman" w:hAnsi="Times New Roman" w:cs="Times New Roman"/>
          <w:sz w:val="20"/>
          <w:szCs w:val="20"/>
        </w:rPr>
        <w:t xml:space="preserve"> dn.</w:t>
      </w:r>
      <w:r w:rsidR="004D555A" w:rsidRPr="004D555A">
        <w:rPr>
          <w:rFonts w:ascii="Times New Roman" w:hAnsi="Times New Roman" w:cs="Times New Roman"/>
          <w:i/>
          <w:iCs/>
          <w:sz w:val="20"/>
          <w:szCs w:val="20"/>
        </w:rPr>
        <w:t>………………</w:t>
      </w:r>
    </w:p>
    <w:p w14:paraId="1477420D" w14:textId="1991724C" w:rsidR="004136B2" w:rsidRPr="004D555A" w:rsidRDefault="004136B2" w:rsidP="004D555A">
      <w:pPr>
        <w:spacing w:after="120" w:line="240" w:lineRule="auto"/>
        <w:ind w:left="1276"/>
        <w:rPr>
          <w:rFonts w:ascii="Times New Roman" w:hAnsi="Times New Roman" w:cs="Times New Roman"/>
          <w:sz w:val="20"/>
          <w:szCs w:val="20"/>
        </w:rPr>
      </w:pPr>
      <w:r w:rsidRPr="004D555A">
        <w:rPr>
          <w:rFonts w:ascii="Times New Roman" w:hAnsi="Times New Roman" w:cs="Times New Roman"/>
          <w:sz w:val="20"/>
          <w:szCs w:val="20"/>
        </w:rPr>
        <w:t>imię i nazwisko wnioskodawcy</w:t>
      </w:r>
    </w:p>
    <w:p w14:paraId="42DF114F" w14:textId="77777777" w:rsidR="00D426BB" w:rsidRPr="00D426BB" w:rsidRDefault="004D555A" w:rsidP="00D426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426BB">
        <w:rPr>
          <w:rFonts w:ascii="Times New Roman" w:hAnsi="Times New Roman" w:cs="Times New Roman"/>
          <w:b/>
          <w:bCs/>
          <w:i/>
          <w:iCs/>
          <w:sz w:val="20"/>
          <w:szCs w:val="20"/>
        </w:rPr>
        <w:t>adres gospodarstwa domowego,</w:t>
      </w:r>
      <w:r w:rsidR="00D426BB" w:rsidRPr="00D426B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D426BB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 rzecz którego</w:t>
      </w:r>
    </w:p>
    <w:p w14:paraId="2EEEFA98" w14:textId="72B2727D" w:rsidR="004D555A" w:rsidRPr="00D426BB" w:rsidRDefault="004D555A" w:rsidP="00D426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426BB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dokonywany jest zakup preferencyjny</w:t>
      </w:r>
    </w:p>
    <w:p w14:paraId="36771BB9" w14:textId="275243D7" w:rsidR="001A2806" w:rsidRPr="004D555A" w:rsidRDefault="001A2806" w:rsidP="00D426BB">
      <w:pPr>
        <w:spacing w:before="120" w:after="0" w:line="360" w:lineRule="auto"/>
        <w:ind w:left="28"/>
        <w:rPr>
          <w:rFonts w:ascii="Times New Roman" w:hAnsi="Times New Roman" w:cs="Times New Roman"/>
          <w:sz w:val="20"/>
          <w:szCs w:val="20"/>
        </w:rPr>
      </w:pPr>
      <w:r w:rsidRPr="004D555A">
        <w:rPr>
          <w:rFonts w:ascii="Times New Roman" w:hAnsi="Times New Roman" w:cs="Times New Roman"/>
          <w:sz w:val="20"/>
          <w:szCs w:val="20"/>
        </w:rPr>
        <w:t>kod pocztowy ………</w:t>
      </w:r>
      <w:r>
        <w:rPr>
          <w:rFonts w:ascii="Times New Roman" w:hAnsi="Times New Roman" w:cs="Times New Roman"/>
          <w:sz w:val="20"/>
          <w:szCs w:val="20"/>
        </w:rPr>
        <w:t>……....</w:t>
      </w:r>
      <w:r w:rsidRPr="004D555A">
        <w:rPr>
          <w:rFonts w:ascii="Times New Roman" w:hAnsi="Times New Roman" w:cs="Times New Roman"/>
          <w:sz w:val="20"/>
          <w:szCs w:val="20"/>
        </w:rPr>
        <w:t>miejscowość……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4D555A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834AB0">
        <w:rPr>
          <w:rFonts w:ascii="Times New Roman" w:hAnsi="Times New Roman" w:cs="Times New Roman"/>
          <w:sz w:val="20"/>
          <w:szCs w:val="20"/>
        </w:rPr>
        <w:t>.</w:t>
      </w:r>
    </w:p>
    <w:p w14:paraId="4983EDB0" w14:textId="0ABA4769" w:rsidR="00341331" w:rsidRPr="004D555A" w:rsidRDefault="004D555A" w:rsidP="004D555A">
      <w:pPr>
        <w:spacing w:after="0" w:line="360" w:lineRule="auto"/>
        <w:ind w:left="28"/>
        <w:rPr>
          <w:rFonts w:ascii="Times New Roman" w:hAnsi="Times New Roman" w:cs="Times New Roman"/>
          <w:sz w:val="20"/>
          <w:szCs w:val="20"/>
        </w:rPr>
      </w:pPr>
      <w:r w:rsidRPr="004D555A">
        <w:rPr>
          <w:rFonts w:ascii="Times New Roman" w:hAnsi="Times New Roman" w:cs="Times New Roman"/>
          <w:sz w:val="20"/>
          <w:szCs w:val="20"/>
        </w:rPr>
        <w:t xml:space="preserve">ul. </w:t>
      </w:r>
      <w:r w:rsidR="00341331" w:rsidRPr="004D555A">
        <w:rPr>
          <w:rFonts w:ascii="Times New Roman" w:hAnsi="Times New Roman" w:cs="Times New Roman"/>
          <w:sz w:val="20"/>
          <w:szCs w:val="20"/>
        </w:rPr>
        <w:t>…………………………</w:t>
      </w:r>
      <w:r w:rsidR="00894D31">
        <w:rPr>
          <w:rFonts w:ascii="Times New Roman" w:hAnsi="Times New Roman" w:cs="Times New Roman"/>
          <w:sz w:val="20"/>
          <w:szCs w:val="20"/>
        </w:rPr>
        <w:t>…………..</w:t>
      </w:r>
      <w:r w:rsidR="00341331" w:rsidRPr="004D555A">
        <w:rPr>
          <w:rFonts w:ascii="Times New Roman" w:hAnsi="Times New Roman" w:cs="Times New Roman"/>
          <w:sz w:val="20"/>
          <w:szCs w:val="20"/>
        </w:rPr>
        <w:t>…</w:t>
      </w:r>
      <w:r w:rsidRPr="004D555A">
        <w:rPr>
          <w:rFonts w:ascii="Times New Roman" w:hAnsi="Times New Roman" w:cs="Times New Roman"/>
          <w:sz w:val="20"/>
          <w:szCs w:val="20"/>
        </w:rPr>
        <w:t xml:space="preserve">nr </w:t>
      </w:r>
      <w:r w:rsidR="00341331" w:rsidRPr="004D555A">
        <w:rPr>
          <w:rFonts w:ascii="Times New Roman" w:hAnsi="Times New Roman" w:cs="Times New Roman"/>
          <w:sz w:val="20"/>
          <w:szCs w:val="20"/>
        </w:rPr>
        <w:t>…………</w:t>
      </w:r>
      <w:r w:rsidRPr="004D555A">
        <w:rPr>
          <w:rFonts w:ascii="Times New Roman" w:hAnsi="Times New Roman" w:cs="Times New Roman"/>
          <w:sz w:val="20"/>
          <w:szCs w:val="20"/>
        </w:rPr>
        <w:t xml:space="preserve"> m.</w:t>
      </w:r>
      <w:r w:rsidR="00341331" w:rsidRPr="004D555A">
        <w:rPr>
          <w:rFonts w:ascii="Times New Roman" w:hAnsi="Times New Roman" w:cs="Times New Roman"/>
          <w:sz w:val="20"/>
          <w:szCs w:val="20"/>
        </w:rPr>
        <w:t>……</w:t>
      </w:r>
      <w:r w:rsidRPr="004D555A">
        <w:rPr>
          <w:rFonts w:ascii="Times New Roman" w:hAnsi="Times New Roman" w:cs="Times New Roman"/>
          <w:sz w:val="20"/>
          <w:szCs w:val="20"/>
        </w:rPr>
        <w:t>……</w:t>
      </w:r>
      <w:r w:rsidR="0005262F">
        <w:rPr>
          <w:rFonts w:ascii="Times New Roman" w:hAnsi="Times New Roman" w:cs="Times New Roman"/>
          <w:sz w:val="20"/>
          <w:szCs w:val="20"/>
        </w:rPr>
        <w:t>…</w:t>
      </w:r>
      <w:r w:rsidR="00834AB0">
        <w:rPr>
          <w:rFonts w:ascii="Times New Roman" w:hAnsi="Times New Roman" w:cs="Times New Roman"/>
          <w:sz w:val="20"/>
          <w:szCs w:val="20"/>
        </w:rPr>
        <w:t>.</w:t>
      </w:r>
    </w:p>
    <w:p w14:paraId="5C42FE65" w14:textId="7FEAF359" w:rsidR="004136B2" w:rsidRDefault="004D555A" w:rsidP="004D555A">
      <w:pPr>
        <w:spacing w:after="0" w:line="360" w:lineRule="auto"/>
        <w:ind w:left="28"/>
        <w:rPr>
          <w:rFonts w:ascii="Times New Roman" w:hAnsi="Times New Roman" w:cs="Times New Roman"/>
          <w:sz w:val="20"/>
          <w:szCs w:val="20"/>
        </w:rPr>
      </w:pPr>
      <w:r w:rsidRPr="004D555A">
        <w:rPr>
          <w:rFonts w:ascii="Times New Roman" w:hAnsi="Times New Roman" w:cs="Times New Roman"/>
          <w:sz w:val="20"/>
          <w:szCs w:val="20"/>
        </w:rPr>
        <w:t xml:space="preserve">nr telefonu </w:t>
      </w:r>
      <w:r w:rsidR="004136B2" w:rsidRPr="004D555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4D555A">
        <w:rPr>
          <w:rFonts w:ascii="Times New Roman" w:hAnsi="Times New Roman" w:cs="Times New Roman"/>
          <w:sz w:val="20"/>
          <w:szCs w:val="20"/>
        </w:rPr>
        <w:t>…</w:t>
      </w:r>
      <w:r w:rsidR="0005262F">
        <w:rPr>
          <w:rFonts w:ascii="Times New Roman" w:hAnsi="Times New Roman" w:cs="Times New Roman"/>
          <w:sz w:val="20"/>
          <w:szCs w:val="20"/>
        </w:rPr>
        <w:t>………………</w:t>
      </w:r>
    </w:p>
    <w:p w14:paraId="73869657" w14:textId="6A14C5CB" w:rsidR="00B767A1" w:rsidRPr="004D555A" w:rsidRDefault="00B767A1" w:rsidP="004D555A">
      <w:pPr>
        <w:spacing w:after="0" w:line="360" w:lineRule="auto"/>
        <w:ind w:lef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e-mail ……………………………………………………………..</w:t>
      </w:r>
    </w:p>
    <w:p w14:paraId="3B732E10" w14:textId="31186B73" w:rsidR="004136B2" w:rsidRPr="00CF3202" w:rsidRDefault="00B2524B" w:rsidP="00CF3202">
      <w:pPr>
        <w:spacing w:after="0" w:line="360" w:lineRule="auto"/>
        <w:ind w:left="4678" w:righ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 Gminy Będzino</w:t>
      </w:r>
    </w:p>
    <w:p w14:paraId="00F8622F" w14:textId="28F12923" w:rsidR="00D426BB" w:rsidRPr="00CF3202" w:rsidRDefault="00B2524B" w:rsidP="00D426BB">
      <w:pPr>
        <w:spacing w:after="0" w:line="360" w:lineRule="auto"/>
        <w:ind w:left="4678" w:righ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Będzino 19</w:t>
      </w:r>
    </w:p>
    <w:p w14:paraId="0B6CEBAD" w14:textId="434A0560" w:rsidR="004D555A" w:rsidRPr="00CF3202" w:rsidRDefault="004D555A" w:rsidP="00CF3202">
      <w:pPr>
        <w:spacing w:after="0" w:line="360" w:lineRule="auto"/>
        <w:ind w:left="4678" w:right="284"/>
        <w:rPr>
          <w:rFonts w:ascii="Times New Roman" w:hAnsi="Times New Roman" w:cs="Times New Roman"/>
          <w:b/>
          <w:bCs/>
          <w:sz w:val="28"/>
          <w:szCs w:val="28"/>
        </w:rPr>
      </w:pPr>
      <w:r w:rsidRPr="00CF3202">
        <w:rPr>
          <w:rFonts w:ascii="Times New Roman" w:hAnsi="Times New Roman" w:cs="Times New Roman"/>
          <w:b/>
          <w:bCs/>
          <w:sz w:val="28"/>
          <w:szCs w:val="28"/>
        </w:rPr>
        <w:t>76-03</w:t>
      </w:r>
      <w:r w:rsidR="00B2524B">
        <w:rPr>
          <w:rFonts w:ascii="Times New Roman" w:hAnsi="Times New Roman" w:cs="Times New Roman"/>
          <w:b/>
          <w:bCs/>
          <w:sz w:val="28"/>
          <w:szCs w:val="28"/>
        </w:rPr>
        <w:t>7 Będzino</w:t>
      </w:r>
    </w:p>
    <w:p w14:paraId="3AA97D1C" w14:textId="77777777" w:rsidR="005D5FA9" w:rsidRPr="00D426BB" w:rsidRDefault="005D5FA9" w:rsidP="005D5FA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331819A" w14:textId="7C8478F6" w:rsidR="005D5FA9" w:rsidRPr="004D555A" w:rsidRDefault="004D555A" w:rsidP="005D5F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55A">
        <w:rPr>
          <w:rFonts w:ascii="Times New Roman" w:hAnsi="Times New Roman" w:cs="Times New Roman"/>
          <w:b/>
          <w:bCs/>
          <w:sz w:val="24"/>
          <w:szCs w:val="24"/>
        </w:rPr>
        <w:t>WNIOSEK O ZAKUP PREFERENCYJNY WĘGLA</w:t>
      </w:r>
    </w:p>
    <w:p w14:paraId="6D45B008" w14:textId="77777777" w:rsidR="005D5FA9" w:rsidRPr="00D426BB" w:rsidRDefault="005D5FA9" w:rsidP="005D5FA9">
      <w:pPr>
        <w:ind w:left="28"/>
        <w:rPr>
          <w:rFonts w:ascii="Times New Roman" w:hAnsi="Times New Roman" w:cs="Times New Roman"/>
          <w:sz w:val="16"/>
          <w:szCs w:val="16"/>
        </w:rPr>
      </w:pPr>
      <w:r w:rsidRPr="00D426B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A9C8CD3" w14:textId="3575C591" w:rsidR="00CF3202" w:rsidRDefault="00834AB0" w:rsidP="00834AB0">
      <w:pPr>
        <w:spacing w:after="120"/>
        <w:ind w:left="28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87872" wp14:editId="5341C3BD">
                <wp:simplePos x="0" y="0"/>
                <wp:positionH relativeFrom="column">
                  <wp:posOffset>1931149</wp:posOffset>
                </wp:positionH>
                <wp:positionV relativeFrom="paragraph">
                  <wp:posOffset>226695</wp:posOffset>
                </wp:positionV>
                <wp:extent cx="318135" cy="256540"/>
                <wp:effectExtent l="0" t="0" r="24765" b="101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56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D4BAE" id="Prostokąt 1" o:spid="_x0000_s1026" style="position:absolute;margin-left:152.05pt;margin-top:17.85pt;width:25.05pt;height: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F381A" wp14:editId="2E2B1AA4">
                <wp:simplePos x="0" y="0"/>
                <wp:positionH relativeFrom="column">
                  <wp:posOffset>4974590</wp:posOffset>
                </wp:positionH>
                <wp:positionV relativeFrom="paragraph">
                  <wp:posOffset>228486</wp:posOffset>
                </wp:positionV>
                <wp:extent cx="318135" cy="256540"/>
                <wp:effectExtent l="0" t="0" r="24765" b="101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56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614BE" id="Prostokąt 3" o:spid="_x0000_s1026" style="position:absolute;margin-left:391.7pt;margin-top:18pt;width:25.05pt;height:2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4BCD0" wp14:editId="02290945">
                <wp:simplePos x="0" y="0"/>
                <wp:positionH relativeFrom="column">
                  <wp:posOffset>3495675</wp:posOffset>
                </wp:positionH>
                <wp:positionV relativeFrom="paragraph">
                  <wp:posOffset>228486</wp:posOffset>
                </wp:positionV>
                <wp:extent cx="318135" cy="256540"/>
                <wp:effectExtent l="0" t="0" r="24765" b="101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56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AFB05" id="Prostokąt 2" o:spid="_x0000_s1026" style="position:absolute;margin-left:275.25pt;margin-top:18pt;width:25.05pt;height:2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" filled="f" strokecolor="black [3213]" strokeweight="1.5pt"/>
            </w:pict>
          </mc:Fallback>
        </mc:AlternateContent>
      </w:r>
      <w:r w:rsidR="005D5FA9" w:rsidRPr="004D555A">
        <w:rPr>
          <w:rFonts w:ascii="Times New Roman" w:hAnsi="Times New Roman" w:cs="Times New Roman"/>
          <w:sz w:val="24"/>
          <w:szCs w:val="24"/>
        </w:rPr>
        <w:t>Składam wniosek o zakup węgla w ilości ……</w:t>
      </w:r>
      <w:r w:rsidR="004136B2" w:rsidRPr="004D555A">
        <w:rPr>
          <w:rFonts w:ascii="Times New Roman" w:hAnsi="Times New Roman" w:cs="Times New Roman"/>
          <w:sz w:val="24"/>
          <w:szCs w:val="24"/>
        </w:rPr>
        <w:t>.</w:t>
      </w:r>
      <w:r w:rsidR="005D5FA9" w:rsidRPr="004D555A">
        <w:rPr>
          <w:rFonts w:ascii="Times New Roman" w:hAnsi="Times New Roman" w:cs="Times New Roman"/>
          <w:sz w:val="24"/>
          <w:szCs w:val="24"/>
        </w:rPr>
        <w:t>…</w:t>
      </w:r>
      <w:r w:rsidR="00341331" w:rsidRPr="004D555A">
        <w:rPr>
          <w:rFonts w:ascii="Times New Roman" w:hAnsi="Times New Roman" w:cs="Times New Roman"/>
          <w:sz w:val="24"/>
          <w:szCs w:val="24"/>
        </w:rPr>
        <w:t>….</w:t>
      </w:r>
      <w:r w:rsidR="005D5FA9" w:rsidRPr="004D555A">
        <w:rPr>
          <w:rFonts w:ascii="Times New Roman" w:hAnsi="Times New Roman" w:cs="Times New Roman"/>
          <w:sz w:val="24"/>
          <w:szCs w:val="24"/>
        </w:rPr>
        <w:t xml:space="preserve"> ton</w:t>
      </w:r>
      <w:r w:rsidR="00D426BB">
        <w:rPr>
          <w:rFonts w:ascii="Times New Roman" w:hAnsi="Times New Roman" w:cs="Times New Roman"/>
          <w:sz w:val="24"/>
          <w:szCs w:val="24"/>
        </w:rPr>
        <w:t>.</w:t>
      </w:r>
    </w:p>
    <w:p w14:paraId="5FABBDE1" w14:textId="07CF8A53" w:rsidR="00B767A1" w:rsidRDefault="00B767A1" w:rsidP="00B767A1">
      <w:pPr>
        <w:spacing w:before="120" w:after="0"/>
        <w:ind w:left="28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węgla</w:t>
      </w:r>
      <w:r w:rsidR="001F53D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groszek –                            orzech –                            miał – </w:t>
      </w:r>
    </w:p>
    <w:p w14:paraId="1E689147" w14:textId="69420E41" w:rsidR="00834AB0" w:rsidRPr="004D555A" w:rsidRDefault="00834AB0" w:rsidP="00834AB0">
      <w:pPr>
        <w:pStyle w:val="Default"/>
        <w:spacing w:before="120"/>
        <w:rPr>
          <w:sz w:val="20"/>
          <w:szCs w:val="20"/>
        </w:rPr>
      </w:pPr>
      <w:r w:rsidRPr="001F53D6">
        <w:t>*</w:t>
      </w:r>
      <w:r>
        <w:rPr>
          <w:sz w:val="20"/>
          <w:szCs w:val="20"/>
        </w:rPr>
        <w:t>zaznaczyć krzyżykiem</w:t>
      </w:r>
    </w:p>
    <w:p w14:paraId="257F20DD" w14:textId="63330132" w:rsidR="005D5FA9" w:rsidRPr="00CF3202" w:rsidRDefault="004D555A" w:rsidP="00834AB0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3202">
        <w:rPr>
          <w:rFonts w:ascii="Times New Roman" w:hAnsi="Times New Roman" w:cs="Times New Roman"/>
          <w:i/>
          <w:iCs/>
          <w:sz w:val="20"/>
          <w:szCs w:val="20"/>
        </w:rPr>
        <w:t>(maksymalna ilość paliwa po preferencyjnej cenie to 1,5 tony</w:t>
      </w:r>
      <w:r w:rsidR="00D426BB">
        <w:rPr>
          <w:rFonts w:ascii="Times New Roman" w:hAnsi="Times New Roman" w:cs="Times New Roman"/>
          <w:i/>
          <w:iCs/>
          <w:sz w:val="20"/>
          <w:szCs w:val="20"/>
        </w:rPr>
        <w:t xml:space="preserve"> – rozporządzenie Ministra Aktywów Państwowych z dn. 2 listopada 2022 r. w sprawie </w:t>
      </w:r>
      <w:r w:rsidR="00D426BB" w:rsidRPr="00D426BB">
        <w:rPr>
          <w:rFonts w:ascii="Times New Roman" w:hAnsi="Times New Roman" w:cs="Times New Roman"/>
          <w:i/>
          <w:iCs/>
          <w:sz w:val="20"/>
          <w:szCs w:val="20"/>
        </w:rPr>
        <w:t xml:space="preserve"> ilości paliwa stałego dostępnej dla jednego gospodarstwa domowego w</w:t>
      </w:r>
      <w:r w:rsidR="00D426BB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="00D426BB" w:rsidRPr="00D426BB">
        <w:rPr>
          <w:rFonts w:ascii="Times New Roman" w:hAnsi="Times New Roman" w:cs="Times New Roman"/>
          <w:i/>
          <w:iCs/>
          <w:sz w:val="20"/>
          <w:szCs w:val="20"/>
        </w:rPr>
        <w:t>ramach zakupu preferencyjnego</w:t>
      </w:r>
      <w:r w:rsidR="00D426BB">
        <w:rPr>
          <w:rFonts w:ascii="Times New Roman" w:hAnsi="Times New Roman" w:cs="Times New Roman"/>
          <w:i/>
          <w:iCs/>
          <w:sz w:val="20"/>
          <w:szCs w:val="20"/>
        </w:rPr>
        <w:t xml:space="preserve"> – Dz. U. 2022 poz. 2238</w:t>
      </w:r>
      <w:r w:rsidRPr="00CF3202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5D5FA9" w:rsidRPr="00CF320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F12275D" w14:textId="73CB5507" w:rsidR="008D07A9" w:rsidRPr="004D555A" w:rsidRDefault="008D07A9" w:rsidP="00B767A1">
      <w:pPr>
        <w:spacing w:after="0" w:line="240" w:lineRule="auto"/>
        <w:ind w:left="2506" w:hanging="2081"/>
        <w:jc w:val="both"/>
        <w:rPr>
          <w:rFonts w:ascii="Times New Roman" w:hAnsi="Times New Roman" w:cs="Times New Roman"/>
          <w:sz w:val="24"/>
          <w:szCs w:val="24"/>
        </w:rPr>
      </w:pPr>
      <w:r w:rsidRPr="004D555A">
        <w:rPr>
          <w:rFonts w:ascii="Times New Roman" w:hAnsi="Times New Roman" w:cs="Times New Roman"/>
          <w:sz w:val="24"/>
          <w:szCs w:val="24"/>
        </w:rPr>
        <w:t>Informuję, że</w:t>
      </w:r>
      <w:r w:rsidR="00CF3202">
        <w:rPr>
          <w:rFonts w:ascii="Times New Roman" w:hAnsi="Times New Roman" w:cs="Times New Roman"/>
          <w:sz w:val="24"/>
          <w:szCs w:val="24"/>
        </w:rPr>
        <w:t xml:space="preserve">:     </w:t>
      </w:r>
      <w:r w:rsidRPr="004D555A">
        <w:rPr>
          <w:rFonts w:ascii="Times New Roman" w:hAnsi="Times New Roman" w:cs="Times New Roman"/>
          <w:sz w:val="24"/>
          <w:szCs w:val="24"/>
        </w:rPr>
        <w:t xml:space="preserve"> </w:t>
      </w:r>
      <w:r w:rsidRPr="004D555A">
        <w:rPr>
          <w:rFonts w:ascii="Times New Roman" w:hAnsi="Times New Roman" w:cs="Times New Roman"/>
          <w:b/>
          <w:bCs/>
          <w:sz w:val="24"/>
          <w:szCs w:val="24"/>
        </w:rPr>
        <w:t>dokonałem już zakupu preferencyjnego w ilości ….. ton</w:t>
      </w:r>
      <w:r w:rsidR="00B767A1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1F53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</w:t>
      </w:r>
      <w:r w:rsidRPr="004D555A">
        <w:rPr>
          <w:rFonts w:ascii="Times New Roman" w:hAnsi="Times New Roman" w:cs="Times New Roman"/>
          <w:b/>
          <w:bCs/>
          <w:sz w:val="24"/>
          <w:szCs w:val="24"/>
        </w:rPr>
        <w:t>nie dokonałem zakupu preferencyjnego</w:t>
      </w:r>
      <w:r w:rsidRPr="004D555A">
        <w:rPr>
          <w:rFonts w:ascii="Times New Roman" w:hAnsi="Times New Roman" w:cs="Times New Roman"/>
          <w:sz w:val="24"/>
          <w:szCs w:val="24"/>
        </w:rPr>
        <w:t>*</w:t>
      </w:r>
      <w:r w:rsidR="00834AB0">
        <w:rPr>
          <w:rFonts w:ascii="Times New Roman" w:hAnsi="Times New Roman" w:cs="Times New Roman"/>
          <w:sz w:val="24"/>
          <w:szCs w:val="24"/>
        </w:rPr>
        <w:t>*</w:t>
      </w:r>
      <w:r w:rsidRPr="004D555A">
        <w:rPr>
          <w:rFonts w:ascii="Times New Roman" w:hAnsi="Times New Roman" w:cs="Times New Roman"/>
          <w:sz w:val="24"/>
          <w:szCs w:val="24"/>
        </w:rPr>
        <w:t>.</w:t>
      </w:r>
    </w:p>
    <w:p w14:paraId="32334FC4" w14:textId="29EFB5CB" w:rsidR="005D5FA9" w:rsidRPr="004D555A" w:rsidRDefault="005D5FA9" w:rsidP="00834AB0">
      <w:pPr>
        <w:pStyle w:val="Default"/>
        <w:rPr>
          <w:sz w:val="20"/>
          <w:szCs w:val="20"/>
        </w:rPr>
      </w:pPr>
      <w:r w:rsidRPr="004D555A">
        <w:rPr>
          <w:sz w:val="20"/>
          <w:szCs w:val="20"/>
        </w:rPr>
        <w:t>*</w:t>
      </w:r>
      <w:r w:rsidR="00834AB0">
        <w:rPr>
          <w:sz w:val="20"/>
          <w:szCs w:val="20"/>
        </w:rPr>
        <w:t>*</w:t>
      </w:r>
      <w:r w:rsidRPr="004D555A">
        <w:rPr>
          <w:sz w:val="20"/>
          <w:szCs w:val="20"/>
        </w:rPr>
        <w:t>niepotrzebne skreślić</w:t>
      </w:r>
    </w:p>
    <w:p w14:paraId="7587E5F8" w14:textId="77777777" w:rsidR="005D5FA9" w:rsidRPr="00341331" w:rsidRDefault="005D5FA9" w:rsidP="005D5FA9">
      <w:pPr>
        <w:pStyle w:val="Default"/>
        <w:rPr>
          <w:sz w:val="28"/>
          <w:szCs w:val="28"/>
        </w:rPr>
      </w:pPr>
    </w:p>
    <w:p w14:paraId="798E5E24" w14:textId="3E63757C" w:rsidR="005D5FA9" w:rsidRPr="00D426BB" w:rsidRDefault="005D5FA9" w:rsidP="00317C25">
      <w:pPr>
        <w:pStyle w:val="Default"/>
        <w:spacing w:line="360" w:lineRule="auto"/>
        <w:ind w:firstLine="426"/>
        <w:jc w:val="both"/>
      </w:pPr>
      <w:r w:rsidRPr="004D555A">
        <w:t xml:space="preserve">Oświadczam, że </w:t>
      </w:r>
      <w:r w:rsidR="004136B2" w:rsidRPr="004D555A">
        <w:t xml:space="preserve">ani </w:t>
      </w:r>
      <w:r w:rsidRPr="004D555A">
        <w:t>ja ani żaden inny członek mojego gospodarstwa domowego</w:t>
      </w:r>
      <w:r w:rsidR="004136B2" w:rsidRPr="004D555A">
        <w:t>, na rzecz którego jest dokonywany zakup preferencyjny</w:t>
      </w:r>
      <w:r w:rsidRPr="004D555A">
        <w:t xml:space="preserve"> </w:t>
      </w:r>
      <w:r w:rsidRPr="004D555A">
        <w:rPr>
          <w:b/>
          <w:bCs/>
        </w:rPr>
        <w:t>nie nabyliśmy</w:t>
      </w:r>
      <w:r w:rsidRPr="004D555A">
        <w:t xml:space="preserve"> paliwa stałego na sezon grzewczy przypadający na lata 2022</w:t>
      </w:r>
      <w:r w:rsidR="004136B2" w:rsidRPr="004D555A">
        <w:t>-</w:t>
      </w:r>
      <w:r w:rsidRPr="004D555A">
        <w:t>2023, po cenie niższej niż 2000 zł brutto za tonę w ilości co najmniej takiej</w:t>
      </w:r>
      <w:r w:rsidR="004136B2" w:rsidRPr="004D555A">
        <w:t>,</w:t>
      </w:r>
      <w:r w:rsidRPr="004D555A">
        <w:t xml:space="preserve"> jak</w:t>
      </w:r>
      <w:r w:rsidR="004136B2" w:rsidRPr="004D555A">
        <w:t>a</w:t>
      </w:r>
      <w:r w:rsidRPr="004D555A">
        <w:t xml:space="preserve"> </w:t>
      </w:r>
      <w:r w:rsidR="004136B2" w:rsidRPr="004D555A">
        <w:t xml:space="preserve">została </w:t>
      </w:r>
      <w:r w:rsidRPr="004D555A">
        <w:t>określona w</w:t>
      </w:r>
      <w:r w:rsidR="004136B2" w:rsidRPr="004D555A">
        <w:t> </w:t>
      </w:r>
      <w:r w:rsidRPr="004D555A">
        <w:t xml:space="preserve">przepisach wydanych na podstawie art. 8 ust. 2 ustawy </w:t>
      </w:r>
      <w:r w:rsidRPr="004D555A">
        <w:rPr>
          <w:i/>
          <w:iCs/>
        </w:rPr>
        <w:t>z dnia 2</w:t>
      </w:r>
      <w:r w:rsidR="004D555A">
        <w:rPr>
          <w:i/>
          <w:iCs/>
        </w:rPr>
        <w:t>7</w:t>
      </w:r>
      <w:r w:rsidRPr="004D555A">
        <w:rPr>
          <w:i/>
          <w:iCs/>
        </w:rPr>
        <w:t xml:space="preserve"> października 2022 r. </w:t>
      </w:r>
      <w:r w:rsidRPr="004D555A">
        <w:rPr>
          <w:b/>
          <w:bCs/>
          <w:i/>
          <w:iCs/>
        </w:rPr>
        <w:t xml:space="preserve">o zakupie preferencyjnym paliwa stałego </w:t>
      </w:r>
      <w:r w:rsidR="004D555A">
        <w:rPr>
          <w:b/>
          <w:bCs/>
          <w:i/>
          <w:iCs/>
        </w:rPr>
        <w:t>dla</w:t>
      </w:r>
      <w:r w:rsidRPr="004D555A">
        <w:rPr>
          <w:b/>
          <w:bCs/>
          <w:i/>
          <w:iCs/>
        </w:rPr>
        <w:t xml:space="preserve"> gospodarstw domow</w:t>
      </w:r>
      <w:r w:rsidR="004D555A">
        <w:rPr>
          <w:b/>
          <w:bCs/>
          <w:i/>
          <w:iCs/>
        </w:rPr>
        <w:t>ych</w:t>
      </w:r>
      <w:r w:rsidR="00D426BB">
        <w:rPr>
          <w:b/>
          <w:bCs/>
          <w:i/>
          <w:iCs/>
        </w:rPr>
        <w:t xml:space="preserve"> </w:t>
      </w:r>
      <w:r w:rsidR="00D426BB">
        <w:t>(Dz. U. 2022 poz. 2236).</w:t>
      </w:r>
    </w:p>
    <w:p w14:paraId="413B1DDC" w14:textId="32D3B9F3" w:rsidR="005D5FA9" w:rsidRDefault="004D555A" w:rsidP="00B767A1">
      <w:pPr>
        <w:spacing w:after="0" w:line="360" w:lineRule="auto"/>
        <w:ind w:left="28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podane we wniosku dane są zgodne z prawdą. </w:t>
      </w:r>
      <w:r w:rsidR="005D5FA9" w:rsidRPr="004D555A">
        <w:rPr>
          <w:rFonts w:ascii="Times New Roman" w:hAnsi="Times New Roman" w:cs="Times New Roman"/>
          <w:sz w:val="24"/>
          <w:szCs w:val="24"/>
        </w:rPr>
        <w:t>Jestem świadomy</w:t>
      </w:r>
      <w:r w:rsidR="001A2806">
        <w:rPr>
          <w:rFonts w:ascii="Times New Roman" w:hAnsi="Times New Roman" w:cs="Times New Roman"/>
          <w:sz w:val="24"/>
          <w:szCs w:val="24"/>
        </w:rPr>
        <w:t>/</w:t>
      </w:r>
      <w:r w:rsidR="00D426BB">
        <w:rPr>
          <w:rFonts w:ascii="Times New Roman" w:hAnsi="Times New Roman" w:cs="Times New Roman"/>
          <w:sz w:val="24"/>
          <w:szCs w:val="24"/>
        </w:rPr>
        <w:t>świadoma</w:t>
      </w:r>
      <w:r w:rsidR="005D5FA9" w:rsidRPr="004D555A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oświadczenia.</w:t>
      </w:r>
    </w:p>
    <w:p w14:paraId="7A70AA23" w14:textId="794EB407" w:rsidR="00B767A1" w:rsidRPr="00B767A1" w:rsidRDefault="00B767A1" w:rsidP="00834AB0">
      <w:pPr>
        <w:pStyle w:val="Default"/>
        <w:spacing w:line="360" w:lineRule="auto"/>
        <w:ind w:firstLine="426"/>
        <w:jc w:val="both"/>
        <w:rPr>
          <w:color w:val="auto"/>
        </w:rPr>
      </w:pPr>
      <w:r w:rsidRPr="00B767A1">
        <w:rPr>
          <w:color w:val="auto"/>
        </w:rPr>
        <w:t>Oświadczam, że akceptuję następujące warunki zakupu preferencyjnego węgla:</w:t>
      </w:r>
    </w:p>
    <w:p w14:paraId="4F3C0197" w14:textId="77777777" w:rsidR="00B767A1" w:rsidRPr="00B767A1" w:rsidRDefault="00B767A1" w:rsidP="00834AB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B767A1">
        <w:rPr>
          <w:color w:val="auto"/>
        </w:rPr>
        <w:t xml:space="preserve">Cena sprzedaży węgla wynosić będzie 2.000,00 zł brutto za tonę. </w:t>
      </w:r>
    </w:p>
    <w:p w14:paraId="770E3A1E" w14:textId="41213D93" w:rsidR="001F53D6" w:rsidRDefault="001F53D6" w:rsidP="001F53D6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</w:rPr>
      </w:pPr>
      <w:r w:rsidRPr="001F53D6">
        <w:rPr>
          <w:color w:val="auto"/>
        </w:rPr>
        <w:t xml:space="preserve">Warunkiem odbioru węgla jest </w:t>
      </w:r>
      <w:r>
        <w:rPr>
          <w:color w:val="auto"/>
        </w:rPr>
        <w:t xml:space="preserve">złożenie wniosku o zakup preferencyjny węgla oraz </w:t>
      </w:r>
      <w:r w:rsidRPr="001F53D6">
        <w:rPr>
          <w:color w:val="auto"/>
        </w:rPr>
        <w:t xml:space="preserve">zapłata całej ceny sprzedaży z góry na konto Gminy </w:t>
      </w:r>
      <w:r w:rsidR="00B2524B">
        <w:rPr>
          <w:color w:val="auto"/>
        </w:rPr>
        <w:t>Będzino</w:t>
      </w:r>
      <w:r w:rsidRPr="001F53D6">
        <w:rPr>
          <w:color w:val="auto"/>
        </w:rPr>
        <w:t>.  Właściwy numer konta bankowego zostanie podany w terminie późniejszym.</w:t>
      </w:r>
    </w:p>
    <w:p w14:paraId="65609B2A" w14:textId="3B668A62" w:rsidR="001F53D6" w:rsidRPr="00B767A1" w:rsidRDefault="001F53D6" w:rsidP="001F53D6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</w:rPr>
      </w:pPr>
      <w:r w:rsidRPr="00B767A1">
        <w:rPr>
          <w:color w:val="auto"/>
        </w:rPr>
        <w:t xml:space="preserve">Faktura za sprzedaż węgla </w:t>
      </w:r>
      <w:r>
        <w:rPr>
          <w:color w:val="auto"/>
        </w:rPr>
        <w:t xml:space="preserve">zostanie wystawiona przez Gminę </w:t>
      </w:r>
      <w:r w:rsidR="00B2524B">
        <w:rPr>
          <w:color w:val="auto"/>
        </w:rPr>
        <w:t>Będzino</w:t>
      </w:r>
      <w:r w:rsidRPr="00B767A1">
        <w:rPr>
          <w:color w:val="auto"/>
        </w:rPr>
        <w:t xml:space="preserve">. </w:t>
      </w:r>
    </w:p>
    <w:p w14:paraId="2670AA04" w14:textId="4BC65827" w:rsidR="00B767A1" w:rsidRPr="00B767A1" w:rsidRDefault="00B767A1" w:rsidP="001F53D6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</w:rPr>
      </w:pPr>
      <w:r w:rsidRPr="00B767A1">
        <w:rPr>
          <w:color w:val="auto"/>
        </w:rPr>
        <w:lastRenderedPageBreak/>
        <w:t>Warunkiem odbioru węgla z miejsca składowania jest przedłożenie</w:t>
      </w:r>
      <w:r w:rsidR="00834AB0">
        <w:rPr>
          <w:color w:val="auto"/>
        </w:rPr>
        <w:t xml:space="preserve"> </w:t>
      </w:r>
      <w:r w:rsidR="00915416">
        <w:rPr>
          <w:color w:val="auto"/>
        </w:rPr>
        <w:t>przedstawicielowi Składu</w:t>
      </w:r>
      <w:r w:rsidR="00915416">
        <w:rPr>
          <w:color w:val="auto"/>
        </w:rPr>
        <w:tab/>
        <w:t xml:space="preserve"> Opału </w:t>
      </w:r>
      <w:r w:rsidRPr="00B767A1">
        <w:rPr>
          <w:color w:val="auto"/>
        </w:rPr>
        <w:t xml:space="preserve">oryginału </w:t>
      </w:r>
      <w:r w:rsidR="00012118">
        <w:rPr>
          <w:color w:val="auto"/>
        </w:rPr>
        <w:t>zaświadczenia</w:t>
      </w:r>
      <w:r w:rsidRPr="00B767A1">
        <w:rPr>
          <w:color w:val="auto"/>
        </w:rPr>
        <w:t xml:space="preserve"> o pozytywnym rozpatrzeniu wniosku</w:t>
      </w:r>
      <w:r w:rsidR="001F53D6">
        <w:rPr>
          <w:color w:val="auto"/>
        </w:rPr>
        <w:t xml:space="preserve"> oraz faktury za sprzedaż.</w:t>
      </w:r>
    </w:p>
    <w:p w14:paraId="7F915D9D" w14:textId="77777777" w:rsidR="00B767A1" w:rsidRPr="004D555A" w:rsidRDefault="00B767A1" w:rsidP="00B767A1">
      <w:pPr>
        <w:spacing w:after="0" w:line="360" w:lineRule="auto"/>
        <w:ind w:left="28"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CEB4F39" w14:textId="77777777" w:rsidR="001F53D6" w:rsidRDefault="001F53D6" w:rsidP="00341331">
      <w:pPr>
        <w:spacing w:line="240" w:lineRule="auto"/>
        <w:ind w:left="28"/>
        <w:jc w:val="right"/>
        <w:rPr>
          <w:rFonts w:ascii="Times New Roman" w:hAnsi="Times New Roman" w:cs="Times New Roman"/>
          <w:sz w:val="24"/>
          <w:szCs w:val="24"/>
        </w:rPr>
      </w:pPr>
    </w:p>
    <w:p w14:paraId="13F56062" w14:textId="44EA55D3" w:rsidR="005D5FA9" w:rsidRPr="00460837" w:rsidRDefault="005D5FA9" w:rsidP="00341331">
      <w:pPr>
        <w:spacing w:line="240" w:lineRule="auto"/>
        <w:ind w:left="28"/>
        <w:jc w:val="right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4E49371" w14:textId="6F9815EB" w:rsidR="004D555A" w:rsidRDefault="005D5FA9" w:rsidP="004D555A">
      <w:pPr>
        <w:spacing w:line="240" w:lineRule="auto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4D555A">
        <w:rPr>
          <w:rFonts w:ascii="Times New Roman" w:hAnsi="Times New Roman" w:cs="Times New Roman"/>
          <w:sz w:val="20"/>
          <w:szCs w:val="20"/>
        </w:rPr>
        <w:t>podpis wnioskodawcy</w:t>
      </w:r>
    </w:p>
    <w:p w14:paraId="53032BDB" w14:textId="77777777" w:rsidR="001F53D6" w:rsidRDefault="001F53D6" w:rsidP="000E3DB6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63B403" w14:textId="1F2CD8AD" w:rsidR="000E3DB6" w:rsidRPr="00894D31" w:rsidRDefault="000E3DB6" w:rsidP="000E3DB6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4D31">
        <w:rPr>
          <w:rFonts w:ascii="Times New Roman" w:hAnsi="Times New Roman" w:cs="Times New Roman"/>
          <w:b/>
          <w:bCs/>
          <w:sz w:val="20"/>
          <w:szCs w:val="20"/>
        </w:rPr>
        <w:t>OBOWIĄZEK INFORMACYJNY</w:t>
      </w:r>
    </w:p>
    <w:p w14:paraId="0944FBB6" w14:textId="77777777" w:rsidR="00894D31" w:rsidRPr="000E3DB6" w:rsidRDefault="00894D31" w:rsidP="000E3DB6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0"/>
          <w:szCs w:val="20"/>
        </w:rPr>
      </w:pPr>
    </w:p>
    <w:p w14:paraId="41603FD3" w14:textId="20A1276D" w:rsidR="000E3DB6" w:rsidRDefault="000E3DB6" w:rsidP="00894D31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0"/>
          <w:szCs w:val="20"/>
        </w:rPr>
      </w:pPr>
      <w:r w:rsidRPr="000E3DB6">
        <w:rPr>
          <w:rFonts w:ascii="Times New Roman" w:hAnsi="Times New Roman" w:cs="Times New Roman"/>
          <w:sz w:val="20"/>
          <w:szCs w:val="20"/>
        </w:rPr>
        <w:t>W celu realizacji postanowień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E3DB6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0E3DB6">
        <w:rPr>
          <w:rFonts w:ascii="Times New Roman" w:hAnsi="Times New Roman" w:cs="Times New Roman"/>
          <w:sz w:val="20"/>
          <w:szCs w:val="20"/>
        </w:rPr>
        <w:t>. z 2016</w:t>
      </w:r>
      <w:r w:rsidR="00CF3202">
        <w:rPr>
          <w:rFonts w:ascii="Times New Roman" w:hAnsi="Times New Roman" w:cs="Times New Roman"/>
          <w:sz w:val="20"/>
          <w:szCs w:val="20"/>
        </w:rPr>
        <w:t xml:space="preserve"> </w:t>
      </w:r>
      <w:r w:rsidRPr="000E3DB6">
        <w:rPr>
          <w:rFonts w:ascii="Times New Roman" w:hAnsi="Times New Roman" w:cs="Times New Roman"/>
          <w:sz w:val="20"/>
          <w:szCs w:val="20"/>
        </w:rPr>
        <w:t>r. Nr 119, s.1 ze zm.) - dalej: „RODO” informuję, że:</w:t>
      </w:r>
    </w:p>
    <w:p w14:paraId="7E5ECF9B" w14:textId="77777777" w:rsidR="00894D31" w:rsidRPr="000E3DB6" w:rsidRDefault="00894D31" w:rsidP="00894D31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0"/>
          <w:szCs w:val="20"/>
        </w:rPr>
      </w:pPr>
    </w:p>
    <w:p w14:paraId="1D1FE8D0" w14:textId="5889AEC4" w:rsidR="00B2524B" w:rsidRPr="00B2524B" w:rsidRDefault="00B2524B" w:rsidP="00B2524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524B">
        <w:rPr>
          <w:rFonts w:ascii="Times New Roman" w:hAnsi="Times New Roman" w:cs="Times New Roman"/>
          <w:sz w:val="20"/>
          <w:szCs w:val="20"/>
        </w:rPr>
        <w:t>A</w:t>
      </w:r>
      <w:r w:rsidRPr="00B2524B">
        <w:rPr>
          <w:rFonts w:ascii="Times New Roman" w:hAnsi="Times New Roman" w:cs="Times New Roman"/>
          <w:sz w:val="20"/>
          <w:szCs w:val="20"/>
        </w:rPr>
        <w:t xml:space="preserve">dministratorem Państwa danych osobowych jest Wójt Gminy Będzino. Można się z nim kontaktować w następujący sposób: listownie na adres: </w:t>
      </w:r>
    </w:p>
    <w:p w14:paraId="6C3345E8" w14:textId="46F01B64" w:rsidR="00B2524B" w:rsidRPr="00B2524B" w:rsidRDefault="00B2524B" w:rsidP="00B2524B">
      <w:pPr>
        <w:spacing w:after="0" w:line="240" w:lineRule="auto"/>
        <w:ind w:left="224" w:hanging="224"/>
        <w:jc w:val="center"/>
        <w:rPr>
          <w:rFonts w:ascii="Times New Roman" w:hAnsi="Times New Roman" w:cs="Times New Roman"/>
          <w:sz w:val="20"/>
          <w:szCs w:val="20"/>
        </w:rPr>
      </w:pPr>
      <w:r w:rsidRPr="00B2524B">
        <w:rPr>
          <w:rFonts w:ascii="Times New Roman" w:hAnsi="Times New Roman" w:cs="Times New Roman"/>
          <w:sz w:val="20"/>
          <w:szCs w:val="20"/>
        </w:rPr>
        <w:t>Urząd Gminy Będzino, 76-037 Będzino 19,</w:t>
      </w:r>
    </w:p>
    <w:p w14:paraId="060DC707" w14:textId="0457AF70" w:rsidR="00B2524B" w:rsidRPr="00B2524B" w:rsidRDefault="00B2524B" w:rsidP="00B2524B">
      <w:pPr>
        <w:spacing w:after="0" w:line="240" w:lineRule="auto"/>
        <w:ind w:left="224" w:hanging="224"/>
        <w:jc w:val="center"/>
        <w:rPr>
          <w:rFonts w:ascii="Times New Roman" w:hAnsi="Times New Roman" w:cs="Times New Roman"/>
          <w:sz w:val="20"/>
          <w:szCs w:val="20"/>
        </w:rPr>
      </w:pPr>
      <w:r w:rsidRPr="00B2524B">
        <w:rPr>
          <w:rFonts w:ascii="Times New Roman" w:hAnsi="Times New Roman" w:cs="Times New Roman"/>
          <w:sz w:val="20"/>
          <w:szCs w:val="20"/>
        </w:rPr>
        <w:t>e-mailowo: ug@bedzino.pl</w:t>
      </w:r>
    </w:p>
    <w:p w14:paraId="599900D4" w14:textId="77777777" w:rsidR="00B2524B" w:rsidRPr="00B2524B" w:rsidRDefault="00B2524B" w:rsidP="00B2524B">
      <w:pPr>
        <w:spacing w:after="0" w:line="240" w:lineRule="auto"/>
        <w:ind w:left="224" w:hanging="224"/>
        <w:jc w:val="center"/>
        <w:rPr>
          <w:rFonts w:ascii="Times New Roman" w:hAnsi="Times New Roman" w:cs="Times New Roman"/>
          <w:sz w:val="20"/>
          <w:szCs w:val="20"/>
        </w:rPr>
      </w:pPr>
      <w:r w:rsidRPr="00B2524B">
        <w:rPr>
          <w:rFonts w:ascii="Times New Roman" w:hAnsi="Times New Roman" w:cs="Times New Roman"/>
          <w:sz w:val="20"/>
          <w:szCs w:val="20"/>
        </w:rPr>
        <w:t>telefonicznie:  </w:t>
      </w:r>
      <w:hyperlink r:id="rId5" w:history="1">
        <w:r w:rsidRPr="00B2524B">
          <w:rPr>
            <w:rFonts w:ascii="Times New Roman" w:hAnsi="Times New Roman" w:cs="Times New Roman"/>
            <w:sz w:val="20"/>
            <w:szCs w:val="20"/>
          </w:rPr>
          <w:t>94 316 25 30</w:t>
        </w:r>
      </w:hyperlink>
    </w:p>
    <w:p w14:paraId="5DC1A213" w14:textId="77777777" w:rsidR="00B2524B" w:rsidRPr="00B2524B" w:rsidRDefault="00B2524B" w:rsidP="00B2524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524B">
        <w:rPr>
          <w:rFonts w:ascii="Times New Roman" w:hAnsi="Times New Roman" w:cs="Times New Roman"/>
          <w:sz w:val="20"/>
          <w:szCs w:val="20"/>
        </w:rPr>
        <w:t xml:space="preserve">Do kontaktów w sprawie ochrony Państwa danych osobowych został także powołany inspektor ochrony danych, z którym można się kontaktować wysyłając e-mail na adres </w:t>
      </w:r>
      <w:hyperlink r:id="rId6" w:history="1">
        <w:r w:rsidRPr="00B2524B">
          <w:rPr>
            <w:rFonts w:ascii="Times New Roman" w:hAnsi="Times New Roman" w:cs="Times New Roman"/>
            <w:sz w:val="20"/>
            <w:szCs w:val="20"/>
          </w:rPr>
          <w:t>ug@bedzino.pl</w:t>
        </w:r>
      </w:hyperlink>
      <w:r w:rsidRPr="00B252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B39CF4" w14:textId="2683A694" w:rsidR="000E3DB6" w:rsidRPr="000E3DB6" w:rsidRDefault="000E3DB6" w:rsidP="00B2524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E3DB6">
        <w:rPr>
          <w:rFonts w:ascii="Times New Roman" w:hAnsi="Times New Roman" w:cs="Times New Roman"/>
          <w:sz w:val="20"/>
          <w:szCs w:val="20"/>
        </w:rPr>
        <w:t>Państwa dane osobowe będą przetwarzane w celu złożenia przez Państwo deklaracji dotyczącej</w:t>
      </w:r>
      <w:r w:rsidR="00894D31">
        <w:rPr>
          <w:rFonts w:ascii="Times New Roman" w:hAnsi="Times New Roman" w:cs="Times New Roman"/>
          <w:sz w:val="20"/>
          <w:szCs w:val="20"/>
        </w:rPr>
        <w:t xml:space="preserve"> </w:t>
      </w:r>
      <w:r w:rsidRPr="000E3DB6">
        <w:rPr>
          <w:rFonts w:ascii="Times New Roman" w:hAnsi="Times New Roman" w:cs="Times New Roman"/>
          <w:sz w:val="20"/>
          <w:szCs w:val="20"/>
        </w:rPr>
        <w:t>zakupu węgla po cenach preferencyjnych.</w:t>
      </w:r>
    </w:p>
    <w:p w14:paraId="12BB96BC" w14:textId="59F3DA22" w:rsidR="000E3DB6" w:rsidRPr="000E3DB6" w:rsidRDefault="000E3DB6" w:rsidP="00B2524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E3DB6">
        <w:rPr>
          <w:rFonts w:ascii="Times New Roman" w:hAnsi="Times New Roman" w:cs="Times New Roman"/>
          <w:sz w:val="20"/>
          <w:szCs w:val="20"/>
        </w:rPr>
        <w:t>Podstawą prawną przetwarzania danych jest art. 6 ust. 1 lit. e) RODO, tj. wykonanie zadania realizowanego w</w:t>
      </w:r>
      <w:r w:rsidR="00894D31">
        <w:rPr>
          <w:rFonts w:ascii="Times New Roman" w:hAnsi="Times New Roman" w:cs="Times New Roman"/>
          <w:sz w:val="20"/>
          <w:szCs w:val="20"/>
        </w:rPr>
        <w:t> </w:t>
      </w:r>
      <w:r w:rsidRPr="000E3DB6">
        <w:rPr>
          <w:rFonts w:ascii="Times New Roman" w:hAnsi="Times New Roman" w:cs="Times New Roman"/>
          <w:sz w:val="20"/>
          <w:szCs w:val="20"/>
        </w:rPr>
        <w:t>interesie publicznym lub w ramach sprawowania władzy publicznej powierzonej</w:t>
      </w:r>
      <w:r w:rsidR="00894D31">
        <w:rPr>
          <w:rFonts w:ascii="Times New Roman" w:hAnsi="Times New Roman" w:cs="Times New Roman"/>
          <w:sz w:val="20"/>
          <w:szCs w:val="20"/>
        </w:rPr>
        <w:t xml:space="preserve"> </w:t>
      </w:r>
      <w:r w:rsidRPr="000E3DB6">
        <w:rPr>
          <w:rFonts w:ascii="Times New Roman" w:hAnsi="Times New Roman" w:cs="Times New Roman"/>
          <w:sz w:val="20"/>
          <w:szCs w:val="20"/>
        </w:rPr>
        <w:t>Administratorowi. Przetwarzanie danych osobowych będzie polegało na deklaracji osób</w:t>
      </w:r>
      <w:r w:rsidR="00894D31">
        <w:rPr>
          <w:rFonts w:ascii="Times New Roman" w:hAnsi="Times New Roman" w:cs="Times New Roman"/>
          <w:sz w:val="20"/>
          <w:szCs w:val="20"/>
        </w:rPr>
        <w:t xml:space="preserve"> </w:t>
      </w:r>
      <w:r w:rsidRPr="000E3DB6">
        <w:rPr>
          <w:rFonts w:ascii="Times New Roman" w:hAnsi="Times New Roman" w:cs="Times New Roman"/>
          <w:sz w:val="20"/>
          <w:szCs w:val="20"/>
        </w:rPr>
        <w:t>zainteresowanych zakupem węgla po</w:t>
      </w:r>
      <w:r w:rsidR="00894D31">
        <w:rPr>
          <w:rFonts w:ascii="Times New Roman" w:hAnsi="Times New Roman" w:cs="Times New Roman"/>
          <w:sz w:val="20"/>
          <w:szCs w:val="20"/>
        </w:rPr>
        <w:t> </w:t>
      </w:r>
      <w:r w:rsidRPr="000E3DB6">
        <w:rPr>
          <w:rFonts w:ascii="Times New Roman" w:hAnsi="Times New Roman" w:cs="Times New Roman"/>
          <w:sz w:val="20"/>
          <w:szCs w:val="20"/>
        </w:rPr>
        <w:t>cenach preferencyjnych.</w:t>
      </w:r>
    </w:p>
    <w:p w14:paraId="57036946" w14:textId="44547F04" w:rsidR="000E3DB6" w:rsidRPr="000E3DB6" w:rsidRDefault="000E3DB6" w:rsidP="00B2524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E3DB6">
        <w:rPr>
          <w:rFonts w:ascii="Times New Roman" w:hAnsi="Times New Roman" w:cs="Times New Roman"/>
          <w:sz w:val="20"/>
          <w:szCs w:val="20"/>
        </w:rPr>
        <w:t>Państwa dane osobowe będą przetwarzane przez okres niezbędny do realizacji celu, o którym</w:t>
      </w:r>
      <w:r w:rsidR="00894D31">
        <w:rPr>
          <w:rFonts w:ascii="Times New Roman" w:hAnsi="Times New Roman" w:cs="Times New Roman"/>
          <w:sz w:val="20"/>
          <w:szCs w:val="20"/>
        </w:rPr>
        <w:t xml:space="preserve"> </w:t>
      </w:r>
      <w:r w:rsidRPr="000E3DB6">
        <w:rPr>
          <w:rFonts w:ascii="Times New Roman" w:hAnsi="Times New Roman" w:cs="Times New Roman"/>
          <w:sz w:val="20"/>
          <w:szCs w:val="20"/>
        </w:rPr>
        <w:t>mowa w pkt. 3 z</w:t>
      </w:r>
      <w:r w:rsidR="00894D31">
        <w:rPr>
          <w:rFonts w:ascii="Times New Roman" w:hAnsi="Times New Roman" w:cs="Times New Roman"/>
          <w:sz w:val="20"/>
          <w:szCs w:val="20"/>
        </w:rPr>
        <w:t> </w:t>
      </w:r>
      <w:r w:rsidRPr="000E3DB6">
        <w:rPr>
          <w:rFonts w:ascii="Times New Roman" w:hAnsi="Times New Roman" w:cs="Times New Roman"/>
          <w:sz w:val="20"/>
          <w:szCs w:val="20"/>
        </w:rPr>
        <w:t>uwzględnieniem okresów przechowywania określonych w przepisach szczególnych, w tym przepisów archiwalnych.</w:t>
      </w:r>
    </w:p>
    <w:p w14:paraId="1A1AED4C" w14:textId="2A58A70B" w:rsidR="000E3DB6" w:rsidRPr="000E3DB6" w:rsidRDefault="000E3DB6" w:rsidP="00B2524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E3DB6">
        <w:rPr>
          <w:rFonts w:ascii="Times New Roman" w:hAnsi="Times New Roman" w:cs="Times New Roman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3AA21ECB" w14:textId="16621223" w:rsidR="000E3DB6" w:rsidRPr="000E3DB6" w:rsidRDefault="000E3DB6" w:rsidP="00B2524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E3DB6">
        <w:rPr>
          <w:rFonts w:ascii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7F6F6358" w14:textId="31419978" w:rsidR="000E3DB6" w:rsidRPr="000E3DB6" w:rsidRDefault="000E3DB6" w:rsidP="00B2524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E3DB6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6F432A2A" w14:textId="7320C9C7" w:rsidR="000E3DB6" w:rsidRPr="000E3DB6" w:rsidRDefault="000E3DB6" w:rsidP="00B2524B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3DB6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7EB58F8E" w14:textId="3D0D1A9C" w:rsidR="000E3DB6" w:rsidRPr="000E3DB6" w:rsidRDefault="000E3DB6" w:rsidP="00B2524B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3DB6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165135FF" w14:textId="788F7DAF" w:rsidR="000E3DB6" w:rsidRPr="000E3DB6" w:rsidRDefault="000E3DB6" w:rsidP="00B2524B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3DB6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44913168" w14:textId="4EAB23B4" w:rsidR="000E3DB6" w:rsidRPr="000E3DB6" w:rsidRDefault="000E3DB6" w:rsidP="00B2524B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3DB6">
        <w:rPr>
          <w:rFonts w:ascii="Times New Roman" w:hAnsi="Times New Roman" w:cs="Times New Roman"/>
          <w:sz w:val="20"/>
          <w:szCs w:val="20"/>
        </w:rPr>
        <w:t>prawo do wniesienia sprzeciwu wobec przetwarzania, o którym mowa w art. 21 RODO;</w:t>
      </w:r>
    </w:p>
    <w:p w14:paraId="10A30C34" w14:textId="1DDA4BC3" w:rsidR="000E3DB6" w:rsidRPr="000E3DB6" w:rsidRDefault="000E3DB6" w:rsidP="00B2524B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3DB6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</w:t>
      </w:r>
      <w:r w:rsidR="00894D31">
        <w:rPr>
          <w:rFonts w:ascii="Times New Roman" w:hAnsi="Times New Roman" w:cs="Times New Roman"/>
          <w:sz w:val="20"/>
          <w:szCs w:val="20"/>
        </w:rPr>
        <w:t xml:space="preserve"> </w:t>
      </w:r>
      <w:r w:rsidRPr="000E3DB6">
        <w:rPr>
          <w:rFonts w:ascii="Times New Roman" w:hAnsi="Times New Roman" w:cs="Times New Roman"/>
          <w:sz w:val="20"/>
          <w:szCs w:val="20"/>
        </w:rPr>
        <w:t>przepisy ogólnego rozporządzenia o ochronie danych osobowych (RODO);</w:t>
      </w:r>
    </w:p>
    <w:p w14:paraId="5FAE1EFE" w14:textId="254B6CF1" w:rsidR="000E3DB6" w:rsidRPr="000E3DB6" w:rsidRDefault="00B2524B" w:rsidP="00B2524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0E3DB6" w:rsidRPr="000E3DB6">
        <w:rPr>
          <w:rFonts w:ascii="Times New Roman" w:hAnsi="Times New Roman" w:cs="Times New Roman"/>
          <w:sz w:val="20"/>
          <w:szCs w:val="20"/>
        </w:rPr>
        <w:t>soba, której dane dotyczą jest zobowiązana do podania danych. Ich nieprzekazanie skutkować będzie brakiem realizacji celu, o którym mowa w pkt. 3.</w:t>
      </w:r>
    </w:p>
    <w:p w14:paraId="2483CE8F" w14:textId="63E2C425" w:rsidR="005D5FA9" w:rsidRPr="004D555A" w:rsidRDefault="000E3DB6" w:rsidP="00B2524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E3DB6">
        <w:rPr>
          <w:rFonts w:ascii="Times New Roman" w:hAnsi="Times New Roman" w:cs="Times New Roman"/>
          <w:sz w:val="20"/>
          <w:szCs w:val="20"/>
        </w:rPr>
        <w:t>Państwa dane osobowe będą ujawniane osobom działającym z upoważnienia Administratora, mającym dostęp do danych osobowych i przetwarzającym je wyłącznie na polecenie Administratora, chyba że wymaga tego prawo UE lub prawo państwa członkowskiego. Państwa dane osobowe mogą zostać przekazane podmiotom zewnętrznym na podstawie umowy</w:t>
      </w:r>
      <w:r w:rsidR="00894D31">
        <w:rPr>
          <w:rFonts w:ascii="Times New Roman" w:hAnsi="Times New Roman" w:cs="Times New Roman"/>
          <w:sz w:val="20"/>
          <w:szCs w:val="20"/>
        </w:rPr>
        <w:t xml:space="preserve"> </w:t>
      </w:r>
      <w:r w:rsidRPr="000E3DB6">
        <w:rPr>
          <w:rFonts w:ascii="Times New Roman" w:hAnsi="Times New Roman" w:cs="Times New Roman"/>
          <w:sz w:val="20"/>
          <w:szCs w:val="20"/>
        </w:rPr>
        <w:t>powierzenia przetwarzania danych osobowych, a także podmiotom lub organom uprawnionym na podstawie przepisów prawa</w:t>
      </w:r>
    </w:p>
    <w:sectPr w:rsidR="005D5FA9" w:rsidRPr="004D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0FC6"/>
    <w:multiLevelType w:val="hybridMultilevel"/>
    <w:tmpl w:val="FB7EBAAE"/>
    <w:lvl w:ilvl="0" w:tplc="B13CC40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D7B36A5"/>
    <w:multiLevelType w:val="hybridMultilevel"/>
    <w:tmpl w:val="EC9E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7ED7"/>
    <w:multiLevelType w:val="hybridMultilevel"/>
    <w:tmpl w:val="AC9C6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62C96"/>
    <w:multiLevelType w:val="hybridMultilevel"/>
    <w:tmpl w:val="06FAE538"/>
    <w:lvl w:ilvl="0" w:tplc="1F80DB8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DDE2BCA">
      <w:start w:val="6"/>
      <w:numFmt w:val="decimal"/>
      <w:lvlText w:val="%2."/>
      <w:lvlJc w:val="left"/>
      <w:pPr>
        <w:ind w:left="2923" w:hanging="360"/>
      </w:pPr>
      <w:rPr>
        <w:rFonts w:hint="default"/>
        <w:b w:val="0"/>
        <w:bCs w:val="0"/>
        <w:color w:val="auto"/>
      </w:rPr>
    </w:lvl>
    <w:lvl w:ilvl="2" w:tplc="04150017">
      <w:start w:val="1"/>
      <w:numFmt w:val="lowerLetter"/>
      <w:lvlText w:val="%3)"/>
      <w:lvlJc w:val="left"/>
      <w:pPr>
        <w:ind w:left="3643" w:hanging="180"/>
      </w:pPr>
    </w:lvl>
    <w:lvl w:ilvl="3" w:tplc="7A9ACEAA">
      <w:start w:val="1"/>
      <w:numFmt w:val="decimal"/>
      <w:lvlText w:val="%4)"/>
      <w:lvlJc w:val="left"/>
      <w:pPr>
        <w:ind w:left="436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518662533">
    <w:abstractNumId w:val="1"/>
  </w:num>
  <w:num w:numId="2" w16cid:durableId="58292380">
    <w:abstractNumId w:val="3"/>
  </w:num>
  <w:num w:numId="3" w16cid:durableId="1074278701">
    <w:abstractNumId w:val="0"/>
  </w:num>
  <w:num w:numId="4" w16cid:durableId="601449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9"/>
    <w:rsid w:val="00012118"/>
    <w:rsid w:val="0005262F"/>
    <w:rsid w:val="000E3DB6"/>
    <w:rsid w:val="001473CF"/>
    <w:rsid w:val="001A2806"/>
    <w:rsid w:val="001F53D6"/>
    <w:rsid w:val="00317C25"/>
    <w:rsid w:val="00341331"/>
    <w:rsid w:val="004136B2"/>
    <w:rsid w:val="004D555A"/>
    <w:rsid w:val="005D5FA9"/>
    <w:rsid w:val="00750347"/>
    <w:rsid w:val="00834AB0"/>
    <w:rsid w:val="00894D31"/>
    <w:rsid w:val="008D07A9"/>
    <w:rsid w:val="00915416"/>
    <w:rsid w:val="00B2524B"/>
    <w:rsid w:val="00B37C94"/>
    <w:rsid w:val="00B767A1"/>
    <w:rsid w:val="00B80386"/>
    <w:rsid w:val="00CF3202"/>
    <w:rsid w:val="00D4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4D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4D3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F53D6"/>
    <w:pPr>
      <w:ind w:left="720"/>
      <w:contextualSpacing/>
    </w:pPr>
  </w:style>
  <w:style w:type="character" w:customStyle="1" w:styleId="grkhzd">
    <w:name w:val="grkhzd"/>
    <w:basedOn w:val="Domylnaczcionkaakapitu"/>
    <w:rsid w:val="00B2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bedzino.pl" TargetMode="External"/><Relationship Id="rId5" Type="http://schemas.openxmlformats.org/officeDocument/2006/relationships/hyperlink" Target="https://www.google.com/search?q=gmina+bedzino+kontakt&amp;rlz=1C1VSNE_enPL656PL658&amp;oq=gmina+bedzino+kontakt&amp;aqs=chrome..69i57j46i175i199i512j0i22i30.8669j0j4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OC</cp:lastModifiedBy>
  <cp:revision>2</cp:revision>
  <cp:lastPrinted>2022-11-08T06:51:00Z</cp:lastPrinted>
  <dcterms:created xsi:type="dcterms:W3CDTF">2022-11-08T06:51:00Z</dcterms:created>
  <dcterms:modified xsi:type="dcterms:W3CDTF">2022-11-08T06:51:00Z</dcterms:modified>
</cp:coreProperties>
</file>